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Drept civil. Persoane</w:t>
      </w:r>
      <w:r w:rsidR="00BD1D28">
        <w:rPr>
          <w:rFonts w:ascii="Times New Roman" w:hAnsi="Times New Roman" w:cs="Times New Roman"/>
          <w:sz w:val="20"/>
          <w:szCs w:val="20"/>
          <w:lang w:val="ro-RO"/>
        </w:rPr>
        <w:t>le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101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2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630"/>
        <w:gridCol w:w="1530"/>
        <w:gridCol w:w="1170"/>
        <w:gridCol w:w="810"/>
        <w:gridCol w:w="450"/>
        <w:gridCol w:w="567"/>
        <w:gridCol w:w="426"/>
        <w:gridCol w:w="1797"/>
        <w:gridCol w:w="655"/>
      </w:tblGrid>
      <w:tr w:rsidR="009F391F" w:rsidRPr="009F391F" w:rsidTr="00401851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Peri</w:t>
            </w: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Săptă-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mâna</w:t>
            </w:r>
          </w:p>
        </w:tc>
        <w:tc>
          <w:tcPr>
            <w:tcW w:w="5312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față în față (SF)</w:t>
            </w:r>
          </w:p>
        </w:tc>
        <w:tc>
          <w:tcPr>
            <w:tcW w:w="270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Laborator (L)</w:t>
            </w:r>
          </w:p>
        </w:tc>
        <w:tc>
          <w:tcPr>
            <w:tcW w:w="993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Proiect (P)</w:t>
            </w:r>
          </w:p>
        </w:tc>
        <w:tc>
          <w:tcPr>
            <w:tcW w:w="2452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EVALUĂRI</w:t>
            </w:r>
          </w:p>
        </w:tc>
      </w:tr>
      <w:tr w:rsidR="009F391F" w:rsidRPr="009F391F" w:rsidTr="00401851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Teme de control</w:t>
            </w:r>
          </w:p>
        </w:tc>
        <w:tc>
          <w:tcPr>
            <w:tcW w:w="117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Termen de predare/ 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</w:t>
            </w:r>
          </w:p>
          <w:p w:rsidR="009F391F" w:rsidRPr="009F391F" w:rsidRDefault="004159CD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567" w:type="dxa"/>
            <w:shd w:val="clear" w:color="auto" w:fill="E1EFFF"/>
          </w:tcPr>
          <w:p w:rsidR="004018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</w:t>
            </w:r>
          </w:p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tica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abordată</w:t>
            </w:r>
          </w:p>
        </w:tc>
        <w:tc>
          <w:tcPr>
            <w:tcW w:w="426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797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(E/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Clv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/V)</w:t>
            </w:r>
          </w:p>
        </w:tc>
      </w:tr>
      <w:tr w:rsidR="009F391F" w:rsidRPr="00A66440" w:rsidTr="00401851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Pregătire curentă</w:t>
            </w:r>
          </w:p>
          <w:p w:rsidR="008E5EDD" w:rsidRPr="008E5EDD" w:rsidRDefault="008E5EDD" w:rsidP="008E5ED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19 februarie 2024 - 5 mai 2024 - fizic (FF)</w:t>
            </w:r>
          </w:p>
          <w:p w:rsidR="00A66440" w:rsidRPr="009F391F" w:rsidRDefault="008E5EDD" w:rsidP="008E5ED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682" w:type="dxa"/>
          </w:tcPr>
          <w:p w:rsidR="009F391F" w:rsidRDefault="00BD1D28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</w:t>
            </w:r>
          </w:p>
          <w:p w:rsidR="00A66440" w:rsidRPr="004F0DF3" w:rsidRDefault="00A66440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9F391F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A66440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682" w:type="dxa"/>
          </w:tcPr>
          <w:p w:rsidR="009F391F" w:rsidRDefault="00BD1D28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2</w:t>
            </w:r>
          </w:p>
          <w:p w:rsidR="00692B8E" w:rsidRPr="004F0DF3" w:rsidRDefault="00692B8E" w:rsidP="00692B8E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9F391F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A66440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682" w:type="dxa"/>
          </w:tcPr>
          <w:p w:rsidR="009F391F" w:rsidRDefault="00BD1D28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3</w:t>
            </w:r>
          </w:p>
          <w:p w:rsidR="00692B8E" w:rsidRPr="004F0DF3" w:rsidRDefault="00692B8E" w:rsidP="00692B8E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9F391F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A66440" w:rsidTr="0040185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4682" w:type="dxa"/>
          </w:tcPr>
          <w:p w:rsidR="009F391F" w:rsidRDefault="00BD1D28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4</w:t>
            </w:r>
          </w:p>
          <w:p w:rsidR="00692B8E" w:rsidRPr="004F0DF3" w:rsidRDefault="00692B8E" w:rsidP="00692B8E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9F391F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4682" w:type="dxa"/>
          </w:tcPr>
          <w:p w:rsidR="009F391F" w:rsidRDefault="00BD1D28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5</w:t>
            </w:r>
          </w:p>
          <w:p w:rsidR="00692B8E" w:rsidRPr="004F0DF3" w:rsidRDefault="00692B8E" w:rsidP="00692B8E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9F391F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bookmarkStart w:id="0" w:name="_GoBack" w:colFirst="10" w:colLast="10"/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4682" w:type="dxa"/>
          </w:tcPr>
          <w:p w:rsidR="00FE01B3" w:rsidRDefault="00FE01B3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Verificare pe parcurs</w:t>
            </w:r>
          </w:p>
          <w:p w:rsidR="009F391F" w:rsidRDefault="00BD1D28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6</w:t>
            </w:r>
          </w:p>
          <w:p w:rsidR="00692B8E" w:rsidRPr="004F0DF3" w:rsidRDefault="00692B8E" w:rsidP="00692B8E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Default="00FE01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  <w:p w:rsidR="00FE01B3" w:rsidRPr="009F391F" w:rsidRDefault="00FE01B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253CCD" w:rsidP="001A2A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30.03.2024</w:t>
            </w:r>
          </w:p>
        </w:tc>
        <w:tc>
          <w:tcPr>
            <w:tcW w:w="655" w:type="dxa"/>
          </w:tcPr>
          <w:p w:rsidR="009F391F" w:rsidRPr="009F391F" w:rsidRDefault="001A2AFD" w:rsidP="001A2A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</w:t>
            </w:r>
          </w:p>
        </w:tc>
      </w:tr>
      <w:tr w:rsidR="009F391F" w:rsidRPr="009F391F" w:rsidTr="00401851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4682" w:type="dxa"/>
          </w:tcPr>
          <w:p w:rsidR="009F391F" w:rsidRDefault="00BD1D28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7</w:t>
            </w:r>
          </w:p>
          <w:p w:rsidR="00692B8E" w:rsidRPr="004F0DF3" w:rsidRDefault="00692B8E" w:rsidP="00692B8E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9F391F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1A2A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1A2A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4682" w:type="dxa"/>
          </w:tcPr>
          <w:p w:rsidR="009F391F" w:rsidRDefault="00BD1D28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8</w:t>
            </w:r>
          </w:p>
          <w:p w:rsidR="00692B8E" w:rsidRPr="004F0DF3" w:rsidRDefault="00692B8E" w:rsidP="00692B8E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9F391F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1A2A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1A2A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4682" w:type="dxa"/>
          </w:tcPr>
          <w:p w:rsidR="009F391F" w:rsidRDefault="00BD1D28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9</w:t>
            </w:r>
          </w:p>
          <w:p w:rsidR="00692B8E" w:rsidRPr="004F0DF3" w:rsidRDefault="00692B8E" w:rsidP="00692B8E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9F391F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1A2A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1A2A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4682" w:type="dxa"/>
          </w:tcPr>
          <w:p w:rsidR="009F391F" w:rsidRDefault="00BD1D28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10</w:t>
            </w:r>
          </w:p>
          <w:p w:rsidR="00692B8E" w:rsidRPr="004F0DF3" w:rsidRDefault="00692B8E" w:rsidP="00692B8E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9F391F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1A2A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1A2A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</w:t>
            </w:r>
          </w:p>
        </w:tc>
        <w:tc>
          <w:tcPr>
            <w:tcW w:w="4682" w:type="dxa"/>
          </w:tcPr>
          <w:p w:rsidR="00F77A08" w:rsidRDefault="00F77A08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Verificare pe parcurs</w:t>
            </w:r>
          </w:p>
          <w:p w:rsidR="009F391F" w:rsidRDefault="00BD1D28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11</w:t>
            </w:r>
          </w:p>
          <w:p w:rsidR="00692B8E" w:rsidRPr="004F0DF3" w:rsidRDefault="00692B8E" w:rsidP="00692B8E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Default="00F77A08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  <w:p w:rsidR="00F77A08" w:rsidRPr="009F391F" w:rsidRDefault="00F77A08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253CCD" w:rsidP="001A2A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04.05.2024</w:t>
            </w:r>
          </w:p>
        </w:tc>
        <w:tc>
          <w:tcPr>
            <w:tcW w:w="655" w:type="dxa"/>
          </w:tcPr>
          <w:p w:rsidR="009F391F" w:rsidRPr="009F391F" w:rsidRDefault="001A2AFD" w:rsidP="001A2A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</w:t>
            </w:r>
          </w:p>
        </w:tc>
      </w:tr>
      <w:bookmarkEnd w:id="0"/>
      <w:tr w:rsidR="009F391F" w:rsidRPr="009F391F" w:rsidTr="0040185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</w:t>
            </w:r>
          </w:p>
        </w:tc>
        <w:tc>
          <w:tcPr>
            <w:tcW w:w="4682" w:type="dxa"/>
          </w:tcPr>
          <w:p w:rsidR="009F391F" w:rsidRDefault="00BD1D28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Persoana juridică 1</w:t>
            </w:r>
          </w:p>
          <w:p w:rsidR="00692B8E" w:rsidRPr="004F0DF3" w:rsidRDefault="00692B8E" w:rsidP="00692B8E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9F391F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</w:t>
            </w:r>
          </w:p>
        </w:tc>
        <w:tc>
          <w:tcPr>
            <w:tcW w:w="4682" w:type="dxa"/>
          </w:tcPr>
          <w:p w:rsidR="009F391F" w:rsidRDefault="00BD1D28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Persoana juridică 2</w:t>
            </w:r>
          </w:p>
          <w:p w:rsidR="00692B8E" w:rsidRPr="004F0DF3" w:rsidRDefault="00692B8E" w:rsidP="00692B8E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9F391F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401851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</w:t>
            </w:r>
          </w:p>
        </w:tc>
        <w:tc>
          <w:tcPr>
            <w:tcW w:w="4682" w:type="dxa"/>
          </w:tcPr>
          <w:p w:rsidR="009F391F" w:rsidRDefault="00BD1D28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Persoana juridică 3</w:t>
            </w:r>
          </w:p>
          <w:p w:rsidR="00692B8E" w:rsidRPr="004F0DF3" w:rsidRDefault="00692B8E" w:rsidP="00692B8E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9F391F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401851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Sesiune examene</w:t>
            </w:r>
          </w:p>
          <w:p w:rsidR="00A66440" w:rsidRPr="009F391F" w:rsidRDefault="008E5EDD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682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Default="001A2AFD" w:rsidP="00AD64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30</w:t>
            </w:r>
            <w:r w:rsidR="00692B8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  <w:r w:rsidR="00692B8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  <w:p w:rsidR="00AD64F5" w:rsidRPr="004F0DF3" w:rsidRDefault="00067C34" w:rsidP="004F0DF3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101-ora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14-15</w:t>
            </w:r>
          </w:p>
        </w:tc>
        <w:tc>
          <w:tcPr>
            <w:tcW w:w="655" w:type="dxa"/>
          </w:tcPr>
          <w:p w:rsidR="009F391F" w:rsidRPr="009F391F" w:rsidRDefault="00692B8E" w:rsidP="00692B8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 </w:t>
            </w:r>
          </w:p>
        </w:tc>
      </w:tr>
      <w:tr w:rsidR="009F391F" w:rsidRPr="009F391F" w:rsidTr="00401851">
        <w:trPr>
          <w:trHeight w:val="1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682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401851">
        <w:trPr>
          <w:trHeight w:val="154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682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401851">
        <w:trPr>
          <w:trHeight w:val="70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4682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9F391F" w:rsidRDefault="00692B8E" w:rsidP="009F391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9302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Prof.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univ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dr. Maria Fodor                                                                                                                         </w:t>
      </w:r>
      <w:r w:rsidR="00093022">
        <w:rPr>
          <w:rFonts w:ascii="Times New Roman" w:hAnsi="Times New Roman" w:cs="Times New Roman"/>
          <w:sz w:val="20"/>
          <w:szCs w:val="20"/>
        </w:rPr>
        <w:t xml:space="preserve">Conf. </w:t>
      </w:r>
      <w:proofErr w:type="spellStart"/>
      <w:r w:rsidR="00093022">
        <w:rPr>
          <w:rFonts w:ascii="Times New Roman" w:hAnsi="Times New Roman" w:cs="Times New Roman"/>
          <w:sz w:val="20"/>
          <w:szCs w:val="20"/>
        </w:rPr>
        <w:t>univ.</w:t>
      </w:r>
      <w:proofErr w:type="spellEnd"/>
      <w:r w:rsidR="00093022">
        <w:rPr>
          <w:rFonts w:ascii="Times New Roman" w:hAnsi="Times New Roman" w:cs="Times New Roman"/>
          <w:sz w:val="20"/>
          <w:szCs w:val="20"/>
        </w:rPr>
        <w:t xml:space="preserve"> dr. </w:t>
      </w:r>
      <w:proofErr w:type="spellStart"/>
      <w:r w:rsidR="00093022">
        <w:rPr>
          <w:rFonts w:ascii="Times New Roman" w:hAnsi="Times New Roman" w:cs="Times New Roman"/>
          <w:sz w:val="20"/>
          <w:szCs w:val="20"/>
        </w:rPr>
        <w:t>Sorana</w:t>
      </w:r>
      <w:proofErr w:type="spellEnd"/>
      <w:r w:rsidR="000930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3022">
        <w:rPr>
          <w:rFonts w:ascii="Times New Roman" w:hAnsi="Times New Roman" w:cs="Times New Roman"/>
          <w:sz w:val="20"/>
          <w:szCs w:val="20"/>
        </w:rPr>
        <w:t>Popa</w:t>
      </w:r>
      <w:proofErr w:type="spellEnd"/>
    </w:p>
    <w:sectPr w:rsidR="009E2A58" w:rsidRPr="009F391F" w:rsidSect="00636A92">
      <w:pgSz w:w="15840" w:h="12240" w:orient="landscape"/>
      <w:pgMar w:top="284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59" w:rsidRDefault="00551159" w:rsidP="00EA2011">
      <w:r>
        <w:separator/>
      </w:r>
    </w:p>
  </w:endnote>
  <w:endnote w:type="continuationSeparator" w:id="0">
    <w:p w:rsidR="00551159" w:rsidRDefault="00551159" w:rsidP="00EA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59" w:rsidRDefault="00551159" w:rsidP="00EA2011">
      <w:r>
        <w:separator/>
      </w:r>
    </w:p>
  </w:footnote>
  <w:footnote w:type="continuationSeparator" w:id="0">
    <w:p w:rsidR="00551159" w:rsidRDefault="00551159" w:rsidP="00EA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7C34"/>
    <w:rsid w:val="00093022"/>
    <w:rsid w:val="001A2AFD"/>
    <w:rsid w:val="001A5773"/>
    <w:rsid w:val="002433A2"/>
    <w:rsid w:val="00253CCD"/>
    <w:rsid w:val="00401851"/>
    <w:rsid w:val="00406727"/>
    <w:rsid w:val="0041586A"/>
    <w:rsid w:val="004159CD"/>
    <w:rsid w:val="004F0DF3"/>
    <w:rsid w:val="00551159"/>
    <w:rsid w:val="00634412"/>
    <w:rsid w:val="00636A92"/>
    <w:rsid w:val="00692B8E"/>
    <w:rsid w:val="008E5EDD"/>
    <w:rsid w:val="009E2A58"/>
    <w:rsid w:val="009F2BBE"/>
    <w:rsid w:val="009F391F"/>
    <w:rsid w:val="00A66440"/>
    <w:rsid w:val="00AC409F"/>
    <w:rsid w:val="00AD64F5"/>
    <w:rsid w:val="00B13CE1"/>
    <w:rsid w:val="00BC3647"/>
    <w:rsid w:val="00BD1D28"/>
    <w:rsid w:val="00EA2011"/>
    <w:rsid w:val="00EB3045"/>
    <w:rsid w:val="00EC551B"/>
    <w:rsid w:val="00F1041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A2011"/>
  </w:style>
  <w:style w:type="paragraph" w:styleId="Subsol">
    <w:name w:val="footer"/>
    <w:basedOn w:val="Normal"/>
    <w:link w:val="Subsol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A2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A2011"/>
  </w:style>
  <w:style w:type="paragraph" w:styleId="Subsol">
    <w:name w:val="footer"/>
    <w:basedOn w:val="Normal"/>
    <w:link w:val="Subsol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A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18</cp:revision>
  <dcterms:created xsi:type="dcterms:W3CDTF">2023-03-20T09:19:00Z</dcterms:created>
  <dcterms:modified xsi:type="dcterms:W3CDTF">2024-05-15T11:29:00Z</dcterms:modified>
</cp:coreProperties>
</file>